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C7" w:rsidRPr="00F058DC" w:rsidRDefault="00A641DD" w:rsidP="00BA01C7">
      <w:pPr>
        <w:spacing w:before="100" w:beforeAutospacing="1" w:after="120" w:line="240" w:lineRule="auto"/>
        <w:outlineLvl w:val="1"/>
        <w:rPr>
          <w:rFonts w:ascii="Trebuchet MS" w:eastAsia="Times New Roman" w:hAnsi="Trebuchet MS" w:cs="Times New Roman"/>
          <w:b/>
          <w:color w:val="313131"/>
          <w:spacing w:val="-15"/>
          <w:sz w:val="28"/>
          <w:szCs w:val="28"/>
          <w:lang w:eastAsia="cs-CZ"/>
        </w:rPr>
      </w:pPr>
      <w:r w:rsidRPr="00F058DC">
        <w:rPr>
          <w:rFonts w:ascii="Trebuchet MS" w:eastAsia="Times New Roman" w:hAnsi="Trebuchet MS" w:cs="Times New Roman"/>
          <w:b/>
          <w:color w:val="313131"/>
          <w:spacing w:val="-15"/>
          <w:sz w:val="28"/>
          <w:szCs w:val="28"/>
          <w:lang w:eastAsia="cs-CZ"/>
        </w:rPr>
        <w:t>Rozpis Bloudění</w:t>
      </w:r>
      <w:r w:rsidR="00671CA1" w:rsidRPr="00F058DC">
        <w:rPr>
          <w:rFonts w:ascii="Trebuchet MS" w:eastAsia="Times New Roman" w:hAnsi="Trebuchet MS" w:cs="Times New Roman"/>
          <w:b/>
          <w:color w:val="313131"/>
          <w:spacing w:val="-15"/>
          <w:sz w:val="28"/>
          <w:szCs w:val="28"/>
          <w:lang w:eastAsia="cs-CZ"/>
        </w:rPr>
        <w:t xml:space="preserve"> Podkrkonoším</w:t>
      </w:r>
      <w:r w:rsidR="005F266B">
        <w:rPr>
          <w:rFonts w:ascii="Trebuchet MS" w:eastAsia="Times New Roman" w:hAnsi="Trebuchet MS" w:cs="Times New Roman"/>
          <w:b/>
          <w:color w:val="313131"/>
          <w:spacing w:val="-15"/>
          <w:sz w:val="28"/>
          <w:szCs w:val="28"/>
          <w:lang w:eastAsia="cs-CZ"/>
        </w:rPr>
        <w:t xml:space="preserve"> 2019</w:t>
      </w:r>
    </w:p>
    <w:p w:rsidR="00C45F7C" w:rsidRPr="00DA179F" w:rsidRDefault="005F266B" w:rsidP="00BA01C7">
      <w:pPr>
        <w:spacing w:before="100" w:beforeAutospacing="1" w:after="360" w:line="312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</w:pPr>
      <w:r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cs-CZ"/>
        </w:rPr>
        <w:t>10</w:t>
      </w:r>
      <w:r w:rsidR="00504464" w:rsidRPr="00F058DC"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cs-CZ"/>
        </w:rPr>
        <w:t>. ročník o</w:t>
      </w:r>
      <w:r w:rsidR="00BA01C7" w:rsidRPr="00F058DC"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cs-CZ"/>
        </w:rPr>
        <w:t>rientační</w:t>
      </w:r>
      <w:r w:rsidR="00504464" w:rsidRPr="00F058DC"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cs-CZ"/>
        </w:rPr>
        <w:t>ho</w:t>
      </w:r>
      <w:r w:rsidR="00BA01C7" w:rsidRPr="00F058DC"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cs-CZ"/>
        </w:rPr>
        <w:t xml:space="preserve"> závod</w:t>
      </w:r>
      <w:r w:rsidR="00504464" w:rsidRPr="00F058DC"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cs-CZ"/>
        </w:rPr>
        <w:t>u</w:t>
      </w:r>
      <w:r w:rsidR="00BA01C7" w:rsidRPr="00F058DC"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cs-CZ"/>
        </w:rPr>
        <w:t xml:space="preserve"> dvojic na kole</w:t>
      </w:r>
      <w:r w:rsidR="00D907CF" w:rsidRPr="00F058DC"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cs-CZ"/>
        </w:rPr>
        <w:t xml:space="preserve"> – </w:t>
      </w:r>
      <w:proofErr w:type="spellStart"/>
      <w:r w:rsidR="00D907CF" w:rsidRPr="00F058DC"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cs-CZ"/>
        </w:rPr>
        <w:t>scorelauf</w:t>
      </w:r>
      <w:proofErr w:type="spellEnd"/>
      <w:r w:rsidR="00917A15">
        <w:rPr>
          <w:rFonts w:ascii="Trebuchet MS" w:eastAsia="Times New Roman" w:hAnsi="Trebuchet MS" w:cs="Times New Roman"/>
          <w:b/>
          <w:bCs/>
          <w:color w:val="474747"/>
          <w:sz w:val="24"/>
          <w:szCs w:val="24"/>
          <w:lang w:eastAsia="cs-CZ"/>
        </w:rPr>
        <w:t xml:space="preserve"> (volné pořadí kontrol)</w:t>
      </w:r>
      <w:r w:rsidR="00D907CF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Kdy: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sobota 4. května 2019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Kde:</w:t>
      </w:r>
      <w:r w:rsidR="00671CA1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 xml:space="preserve"> </w:t>
      </w:r>
      <w:r w:rsidR="00671CA1" w:rsidRPr="00671CA1">
        <w:rPr>
          <w:rFonts w:ascii="Trebuchet MS" w:eastAsia="Times New Roman" w:hAnsi="Trebuchet MS" w:cs="Times New Roman"/>
          <w:bCs/>
          <w:color w:val="474747"/>
          <w:sz w:val="21"/>
          <w:lang w:eastAsia="cs-CZ"/>
        </w:rPr>
        <w:t>centrum</w:t>
      </w:r>
      <w:r w:rsidR="00671CA1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 xml:space="preserve"> -</w:t>
      </w:r>
      <w:r w:rsidR="006C712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kemp Pecka (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50°</w:t>
      </w:r>
      <w:r w:rsidR="00671CA1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29´25.076´</w:t>
      </w:r>
      <w:r w:rsidR="006C712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´N </w:t>
      </w:r>
      <w:r w:rsidR="00671CA1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15°36´33.679´´E)</w:t>
      </w:r>
      <w:r w:rsidR="006758C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, www.kemppecka.cz</w:t>
      </w:r>
      <w:r w:rsidR="006C712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07353D" w:rsidRPr="0007353D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Ubytování</w:t>
      </w:r>
      <w:r w:rsidR="0007353D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: 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možnost ubytování</w:t>
      </w:r>
      <w:r w:rsidR="006758C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se snídaní</w:t>
      </w:r>
      <w:r w:rsidR="0007353D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v chatkách </w:t>
      </w:r>
      <w:proofErr w:type="spellStart"/>
      <w:r w:rsidR="006758C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autokempu</w:t>
      </w:r>
      <w:proofErr w:type="spellEnd"/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Prostor závodu: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Pod</w:t>
      </w:r>
      <w:r w:rsidR="00DA179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krkonoší, okolí Pecky – mapa 1:4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0 000</w:t>
      </w:r>
      <w:r w:rsidR="00DA179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+ </w:t>
      </w:r>
      <w:r w:rsidR="00C45F7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výseč</w:t>
      </w:r>
      <w:r w:rsidR="00DA179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C45F7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1:10 000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Přihlášky:</w:t>
      </w:r>
      <w:r w:rsidR="00671CA1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 xml:space="preserve"> </w:t>
      </w:r>
      <w:r w:rsidR="00671CA1" w:rsidRPr="00671CA1">
        <w:rPr>
          <w:rFonts w:ascii="Trebuchet MS" w:eastAsia="Times New Roman" w:hAnsi="Trebuchet MS" w:cs="Times New Roman"/>
          <w:bCs/>
          <w:color w:val="474747"/>
          <w:sz w:val="21"/>
          <w:lang w:eastAsia="cs-CZ"/>
        </w:rPr>
        <w:t>pomocí přihláškového formuláře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t xml:space="preserve">do </w:t>
      </w:r>
      <w:proofErr w:type="gramStart"/>
      <w:r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t>30.4</w:t>
      </w:r>
      <w:r w:rsidR="00A641DD" w:rsidRPr="008015E7"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t>.201</w:t>
      </w:r>
      <w:r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t>9</w:t>
      </w:r>
      <w:proofErr w:type="gramEnd"/>
      <w:r w:rsidR="00BA01C7" w:rsidRPr="008015E7"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t>,</w:t>
      </w:r>
      <w:r>
        <w:rPr>
          <w:rFonts w:ascii="Trebuchet MS" w:eastAsia="Times New Roman" w:hAnsi="Trebuchet MS" w:cs="Times New Roman"/>
          <w:color w:val="FF0000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platba na účet 552345541/0100, var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iabilní s. – č. telefonu</w:t>
      </w:r>
      <w:r>
        <w:rPr>
          <w:rFonts w:ascii="Trebuchet MS" w:eastAsia="Times New Roman" w:hAnsi="Trebuchet MS" w:cs="Times New Roman"/>
          <w:sz w:val="21"/>
          <w:szCs w:val="21"/>
          <w:lang w:eastAsia="cs-CZ"/>
        </w:rPr>
        <w:br/>
      </w:r>
      <w:r w:rsidR="005643F2" w:rsidRPr="00F058DC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</w:t>
      </w:r>
      <w:r w:rsidR="00DA179F" w:rsidRPr="00F058DC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V přihlášce </w:t>
      </w:r>
      <w:r w:rsidR="00F058DC">
        <w:rPr>
          <w:rFonts w:ascii="Trebuchet MS" w:eastAsia="Times New Roman" w:hAnsi="Trebuchet MS" w:cs="Times New Roman"/>
          <w:sz w:val="21"/>
          <w:szCs w:val="21"/>
          <w:lang w:eastAsia="cs-CZ"/>
        </w:rPr>
        <w:t>možno</w:t>
      </w:r>
      <w:r w:rsidR="00F56254"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objednat ubytování, trika BP 2018 a přiobjednat druhou mapu</w:t>
      </w:r>
      <w:r>
        <w:rPr>
          <w:rFonts w:ascii="Trebuchet MS" w:eastAsia="Times New Roman" w:hAnsi="Trebuchet MS" w:cs="Times New Roman"/>
          <w:sz w:val="21"/>
          <w:szCs w:val="21"/>
          <w:lang w:eastAsia="cs-CZ"/>
        </w:rPr>
        <w:t xml:space="preserve"> ( 20 Kč)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Startovné:</w:t>
      </w:r>
      <w:r w:rsidR="00DA179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DA179F" w:rsidRPr="00F058DC">
        <w:rPr>
          <w:rFonts w:ascii="Trebuchet MS" w:eastAsia="Times New Roman" w:hAnsi="Trebuchet MS" w:cs="Times New Roman"/>
          <w:sz w:val="21"/>
          <w:szCs w:val="21"/>
          <w:lang w:eastAsia="cs-CZ"/>
        </w:rPr>
        <w:t>45</w:t>
      </w:r>
      <w:r w:rsidR="00BA01C7" w:rsidRPr="00F058DC">
        <w:rPr>
          <w:rFonts w:ascii="Trebuchet MS" w:eastAsia="Times New Roman" w:hAnsi="Trebuchet MS" w:cs="Times New Roman"/>
          <w:sz w:val="21"/>
          <w:szCs w:val="21"/>
          <w:lang w:eastAsia="cs-CZ"/>
        </w:rPr>
        <w:t>0 Kč za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dvojici</w:t>
      </w:r>
      <w:r w:rsidR="00F058D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, kategorie</w:t>
      </w:r>
      <w:r w:rsidR="00DA179F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Junior </w:t>
      </w:r>
      <w:r w:rsidR="00F058D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350 Kč za dvojici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, po termínu přihlášek za zvýšené startovné 550 Kč (v omezeném množství dle možnosti pořadatele)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  <w:t xml:space="preserve">v ceně startovného - 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mapa, organizační zajištění, kýta po závodě</w:t>
      </w:r>
      <w:r w:rsidR="00917A15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, dárek při prezentaci</w:t>
      </w:r>
      <w:r w:rsidR="00F56254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F56254" w:rsidRPr="00F56254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Limit počtu účastníků</w:t>
      </w:r>
      <w:r w:rsidR="00F56254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: 90 dvojic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F56254">
        <w:rPr>
          <w:rFonts w:ascii="Trebuchet MS" w:eastAsia="Times New Roman" w:hAnsi="Trebuchet MS" w:cs="Times New Roman"/>
          <w:b/>
          <w:bCs/>
          <w:sz w:val="21"/>
          <w:lang w:eastAsia="cs-CZ"/>
        </w:rPr>
        <w:t>Kategorie</w:t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: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BA01C7" w:rsidRPr="0007353D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DD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– žena, žena</w:t>
      </w:r>
      <w:r w:rsidR="00F058D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  <w:t xml:space="preserve">              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  </w:t>
      </w:r>
      <w:r w:rsidR="00BA01C7" w:rsidRPr="0007353D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 xml:space="preserve"> DM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– žena, muž  </w:t>
      </w:r>
      <w:r w:rsidR="00F058D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  <w:t xml:space="preserve">                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BA01C7" w:rsidRPr="0007353D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MM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– muž, muž   </w:t>
      </w:r>
      <w:r w:rsidR="00F058D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  <w:t xml:space="preserve">                 </w:t>
      </w:r>
      <w:r w:rsidR="00BA01C7" w:rsidRPr="0007353D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Master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– dvojice v součtu 99 let a více</w:t>
      </w:r>
      <w:r w:rsidR="0007353D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F058D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  <w:t xml:space="preserve">                </w:t>
      </w:r>
      <w:r w:rsidR="0007353D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07353D" w:rsidRPr="0007353D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Junior</w:t>
      </w:r>
      <w:r w:rsidR="0007353D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– dvojice </w:t>
      </w:r>
      <w:proofErr w:type="spellStart"/>
      <w:r w:rsidR="0007353D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dospělák</w:t>
      </w:r>
      <w:proofErr w:type="spellEnd"/>
      <w:r w:rsidR="0007353D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+ borec do 13 let</w:t>
      </w:r>
      <w:r w:rsidR="00F058D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  <w:t xml:space="preserve">                 </w:t>
      </w:r>
      <w:r w:rsidR="00F058DC" w:rsidRPr="00F058DC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 xml:space="preserve">E </w:t>
      </w:r>
      <w:proofErr w:type="spellStart"/>
      <w:r w:rsidR="00F058DC" w:rsidRPr="00F058DC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bike</w:t>
      </w:r>
      <w:proofErr w:type="spellEnd"/>
      <w:r w:rsidR="00F058D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r w:rsidR="00F56254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–</w:t>
      </w:r>
      <w:r w:rsidR="00F058D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</w:t>
      </w:r>
      <w:proofErr w:type="spellStart"/>
      <w:proofErr w:type="gramStart"/>
      <w:r w:rsidR="00F058D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elektrokola</w:t>
      </w:r>
      <w:proofErr w:type="spellEnd"/>
      <w:r w:rsidR="00F56254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( bez</w:t>
      </w:r>
      <w:proofErr w:type="gramEnd"/>
      <w:r w:rsidR="00F56254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nároku na celkové pořadí )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Prezentace: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  <w:t xml:space="preserve">pátek 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3</w:t>
      </w:r>
      <w:r w:rsidR="00A641DD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. 5. 18,00 – 2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2,00 hod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  <w:t>sobota 4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. 5. 8,00 – 9,00 hod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Start:</w:t>
      </w:r>
      <w:r w:rsidR="006758C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intervalový  od 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10,00 hod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Časový limit: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6 hodin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Systém ražení kontrol: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kleštěmi, kontroly označeny lampiónkem a číslem na kleštích, jedna kontrola „živá“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, p</w:t>
      </w:r>
      <w:r w:rsidR="00C45F7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ro případ 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odcizení lampionu nebo kleští</w:t>
      </w:r>
      <w:r w:rsidR="00C45F7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během závodu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bude připravena kontrolní otázka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Bodové ohodnocení kontrol:</w:t>
      </w:r>
      <w:r w:rsidR="0028314D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10 – 80 bodů, živá kontrola</w:t>
      </w:r>
      <w:r w:rsidR="00A641DD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1</w:t>
      </w:r>
      <w:r w:rsidR="0028314D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5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0 bodů,</w:t>
      </w:r>
      <w:r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dojezdová disciplína 2</w:t>
      </w:r>
      <w:r w:rsidR="00F56254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0 bodů</w:t>
      </w:r>
      <w:r w:rsidR="006C712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,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srážk</w:t>
      </w:r>
      <w:r w:rsidR="00A41AF9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a za dojezd po limitu 3 body za 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1 min.</w:t>
      </w:r>
      <w:r w:rsidR="00F56254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O pořadí rozhod</w:t>
      </w:r>
      <w:r w:rsidR="006C712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uje vyšší p</w:t>
      </w:r>
      <w:r w:rsidR="001A501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očet získaných bodů z navštívených </w:t>
      </w:r>
      <w:proofErr w:type="gramStart"/>
      <w:r w:rsidR="001A501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kontrol ,ŽK</w:t>
      </w:r>
      <w:proofErr w:type="gramEnd"/>
      <w:r w:rsidR="001A501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a cílové disciplíny</w:t>
      </w:r>
      <w:r w:rsidR="006C712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,</w:t>
      </w:r>
      <w:r w:rsidR="00F56254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při rovnosti</w:t>
      </w:r>
      <w:r w:rsidR="006C712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bodů</w:t>
      </w:r>
      <w:r w:rsidR="001A501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rozhoduje</w:t>
      </w:r>
      <w:r w:rsidR="00F56254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lepší čas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  <w:r w:rsidR="00BA01C7" w:rsidRPr="00BA01C7">
        <w:rPr>
          <w:rFonts w:ascii="Trebuchet MS" w:eastAsia="Times New Roman" w:hAnsi="Trebuchet MS" w:cs="Times New Roman"/>
          <w:b/>
          <w:bCs/>
          <w:color w:val="474747"/>
          <w:sz w:val="21"/>
          <w:lang w:eastAsia="cs-CZ"/>
        </w:rPr>
        <w:t>Ceny:</w:t>
      </w:r>
      <w:r w:rsidR="00BA01C7"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první tři v každé kategorii + celkoví vítězové</w:t>
      </w:r>
      <w:r w:rsidR="00C45F7C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</w:r>
    </w:p>
    <w:p w:rsidR="00BA01C7" w:rsidRPr="00BA01C7" w:rsidRDefault="00BA01C7" w:rsidP="00BA01C7">
      <w:pPr>
        <w:spacing w:before="100" w:beforeAutospacing="1" w:after="360" w:line="312" w:lineRule="auto"/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</w:pPr>
      <w:r w:rsidRPr="008037CB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Kontakt</w:t>
      </w:r>
      <w:r w:rsidR="00917A15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 xml:space="preserve"> na pořadatele, </w:t>
      </w:r>
      <w:r w:rsidRPr="008037CB">
        <w:rPr>
          <w:rFonts w:ascii="Trebuchet MS" w:eastAsia="Times New Roman" w:hAnsi="Trebuchet MS" w:cs="Times New Roman"/>
          <w:b/>
          <w:color w:val="474747"/>
          <w:sz w:val="21"/>
          <w:szCs w:val="21"/>
          <w:lang w:eastAsia="cs-CZ"/>
        </w:rPr>
        <w:t>informace</w:t>
      </w:r>
      <w:r w:rsidR="008037CB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:</w:t>
      </w:r>
      <w:r w:rsidR="00917A15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Martin Luňák</w:t>
      </w:r>
      <w:r w:rsidR="008037CB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 </w:t>
      </w:r>
      <w:r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 tel. 606 717</w:t>
      </w:r>
      <w:r w:rsidR="00917A15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 </w:t>
      </w:r>
      <w:r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772</w:t>
      </w:r>
      <w:r w:rsidR="00917A15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br/>
        <w:t xml:space="preserve">                                                                             e-mail</w:t>
      </w:r>
      <w:r w:rsidR="006C7120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 xml:space="preserve">: </w:t>
      </w:r>
      <w:r w:rsidR="00917A15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obchod</w:t>
      </w:r>
      <w:r w:rsidRPr="00BA01C7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@</w:t>
      </w:r>
      <w:r w:rsidR="00917A15">
        <w:rPr>
          <w:rFonts w:ascii="Trebuchet MS" w:eastAsia="Times New Roman" w:hAnsi="Trebuchet MS" w:cs="Times New Roman"/>
          <w:color w:val="474747"/>
          <w:sz w:val="21"/>
          <w:szCs w:val="21"/>
          <w:lang w:eastAsia="cs-CZ"/>
        </w:rPr>
        <w:t>kola-lunak.cz</w:t>
      </w:r>
    </w:p>
    <w:p w:rsidR="001C4ECD" w:rsidRDefault="001C4ECD" w:rsidP="00BA01C7"/>
    <w:sectPr w:rsidR="001C4ECD" w:rsidSect="001C4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01C7"/>
    <w:rsid w:val="00025ACF"/>
    <w:rsid w:val="0007353D"/>
    <w:rsid w:val="00154C05"/>
    <w:rsid w:val="001A5010"/>
    <w:rsid w:val="001C4ECD"/>
    <w:rsid w:val="0028314D"/>
    <w:rsid w:val="00327DCF"/>
    <w:rsid w:val="00504464"/>
    <w:rsid w:val="005643F2"/>
    <w:rsid w:val="00576D24"/>
    <w:rsid w:val="005944F9"/>
    <w:rsid w:val="005F266B"/>
    <w:rsid w:val="00671CA1"/>
    <w:rsid w:val="006758C0"/>
    <w:rsid w:val="006C7120"/>
    <w:rsid w:val="007C69EE"/>
    <w:rsid w:val="008015E7"/>
    <w:rsid w:val="008037CB"/>
    <w:rsid w:val="008461F5"/>
    <w:rsid w:val="00917A15"/>
    <w:rsid w:val="00A41AF9"/>
    <w:rsid w:val="00A477D2"/>
    <w:rsid w:val="00A641DD"/>
    <w:rsid w:val="00BA01C7"/>
    <w:rsid w:val="00C45F7C"/>
    <w:rsid w:val="00D43E82"/>
    <w:rsid w:val="00D907CF"/>
    <w:rsid w:val="00D9586A"/>
    <w:rsid w:val="00DA179F"/>
    <w:rsid w:val="00F058DC"/>
    <w:rsid w:val="00F56254"/>
    <w:rsid w:val="00F71B5E"/>
    <w:rsid w:val="00F8180B"/>
    <w:rsid w:val="00FD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ECD"/>
  </w:style>
  <w:style w:type="paragraph" w:styleId="Nadpis2">
    <w:name w:val="heading 2"/>
    <w:basedOn w:val="Normln"/>
    <w:link w:val="Nadpis2Char"/>
    <w:uiPriority w:val="9"/>
    <w:qFormat/>
    <w:rsid w:val="00BA01C7"/>
    <w:pPr>
      <w:spacing w:before="100" w:beforeAutospacing="1" w:after="120" w:line="240" w:lineRule="auto"/>
      <w:outlineLvl w:val="1"/>
    </w:pPr>
    <w:rPr>
      <w:rFonts w:ascii="Times New Roman" w:eastAsia="Times New Roman" w:hAnsi="Times New Roman" w:cs="Times New Roman"/>
      <w:color w:val="313131"/>
      <w:spacing w:val="-15"/>
      <w:sz w:val="29"/>
      <w:szCs w:val="29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01C7"/>
    <w:rPr>
      <w:rFonts w:ascii="Times New Roman" w:eastAsia="Times New Roman" w:hAnsi="Times New Roman" w:cs="Times New Roman"/>
      <w:color w:val="313131"/>
      <w:spacing w:val="-15"/>
      <w:sz w:val="29"/>
      <w:szCs w:val="29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A01C7"/>
    <w:pPr>
      <w:spacing w:before="100" w:beforeAutospacing="1" w:after="36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styleId="Siln">
    <w:name w:val="Strong"/>
    <w:basedOn w:val="Standardnpsmoodstavce"/>
    <w:uiPriority w:val="22"/>
    <w:qFormat/>
    <w:rsid w:val="00BA0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70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281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4</cp:revision>
  <cp:lastPrinted>2017-02-02T08:00:00Z</cp:lastPrinted>
  <dcterms:created xsi:type="dcterms:W3CDTF">2019-01-22T08:02:00Z</dcterms:created>
  <dcterms:modified xsi:type="dcterms:W3CDTF">2019-01-31T13:19:00Z</dcterms:modified>
</cp:coreProperties>
</file>